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EE" w:rsidRPr="00604E95" w:rsidRDefault="007141EE" w:rsidP="007141E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1EE" w:rsidRPr="00604E95" w:rsidRDefault="007141EE" w:rsidP="007141E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141EE" w:rsidRPr="00604E95" w:rsidRDefault="007141EE" w:rsidP="007141E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141EE" w:rsidRPr="00604E95" w:rsidRDefault="007141EE" w:rsidP="007141E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141EE" w:rsidRPr="00604E95" w:rsidRDefault="007141EE" w:rsidP="007141E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141EE" w:rsidRPr="00604E95" w:rsidRDefault="007141EE" w:rsidP="007141E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141EE" w:rsidRPr="007141EE" w:rsidRDefault="007141EE" w:rsidP="007141E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</w:t>
      </w:r>
    </w:p>
    <w:p w:rsidR="007141EE" w:rsidRPr="00604E95" w:rsidRDefault="007141EE" w:rsidP="007141E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141EE" w:rsidRPr="00604E95" w:rsidRDefault="007141EE" w:rsidP="007141E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2FCB" w:rsidRDefault="00522FCB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22FC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325B">
        <w:rPr>
          <w:rFonts w:ascii="Times New Roman" w:hAnsi="Times New Roman" w:cs="Times New Roman"/>
          <w:b/>
          <w:sz w:val="28"/>
          <w:szCs w:val="28"/>
          <w:lang w:val="uk-UA"/>
        </w:rPr>
        <w:t>Кр</w:t>
      </w:r>
      <w:r w:rsidR="00FB250C">
        <w:rPr>
          <w:rFonts w:ascii="Times New Roman" w:hAnsi="Times New Roman" w:cs="Times New Roman"/>
          <w:b/>
          <w:sz w:val="28"/>
          <w:szCs w:val="28"/>
          <w:lang w:val="uk-UA"/>
        </w:rPr>
        <w:t>иволапу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22FCB" w:rsidRPr="00E22494" w:rsidRDefault="00522FCB" w:rsidP="00522FC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522FCB" w:rsidRDefault="007A1A93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22FC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22F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Кр</w:t>
      </w:r>
      <w:r w:rsidR="00FB250C">
        <w:rPr>
          <w:rFonts w:ascii="Times New Roman" w:hAnsi="Times New Roman" w:cs="Times New Roman"/>
          <w:sz w:val="28"/>
          <w:szCs w:val="28"/>
          <w:lang w:val="uk-UA"/>
        </w:rPr>
        <w:t>иволапу Андрію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B250C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250C">
        <w:rPr>
          <w:rFonts w:ascii="Times New Roman" w:hAnsi="Times New Roman" w:cs="Times New Roman"/>
          <w:sz w:val="26"/>
          <w:szCs w:val="26"/>
          <w:lang w:val="uk-UA"/>
        </w:rPr>
        <w:t>Центральна 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250C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250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32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250C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250C" w:rsidRPr="00456E6B" w:rsidRDefault="007A1A93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2F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50C">
        <w:rPr>
          <w:rFonts w:ascii="Times New Roman" w:hAnsi="Times New Roman" w:cs="Times New Roman"/>
          <w:sz w:val="28"/>
          <w:szCs w:val="28"/>
          <w:lang w:val="uk-UA"/>
        </w:rPr>
        <w:t>Криволапу Андрію Васильовичу земельну ділянку</w:t>
      </w:r>
      <w:bookmarkStart w:id="0" w:name="_GoBack"/>
      <w:bookmarkEnd w:id="0"/>
      <w:r w:rsidR="00FB25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50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B250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B250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B250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B25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50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B250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B250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250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B250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B25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B250C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FB25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250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250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B250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B250C">
        <w:rPr>
          <w:rFonts w:ascii="Times New Roman" w:hAnsi="Times New Roman" w:cs="Times New Roman"/>
          <w:sz w:val="26"/>
          <w:szCs w:val="26"/>
          <w:lang w:val="uk-UA"/>
        </w:rPr>
        <w:t>Центральна 6</w:t>
      </w:r>
      <w:r w:rsidR="00FB25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250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B250C" w:rsidRDefault="00FB250C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0523485200:07:004:0081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2F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22F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2FCB" w:rsidRPr="00840E25" w:rsidRDefault="00522FCB" w:rsidP="00522F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F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522FCB" w:rsidRPr="00840E25" w:rsidSect="00522FC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397" w:rsidRDefault="00B80397" w:rsidP="00CC5541">
      <w:pPr>
        <w:spacing w:after="0" w:line="240" w:lineRule="auto"/>
      </w:pPr>
      <w:r>
        <w:separator/>
      </w:r>
    </w:p>
  </w:endnote>
  <w:endnote w:type="continuationSeparator" w:id="0">
    <w:p w:rsidR="00B80397" w:rsidRDefault="00B8039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397" w:rsidRDefault="00B80397" w:rsidP="00CC5541">
      <w:pPr>
        <w:spacing w:after="0" w:line="240" w:lineRule="auto"/>
      </w:pPr>
      <w:r>
        <w:separator/>
      </w:r>
    </w:p>
  </w:footnote>
  <w:footnote w:type="continuationSeparator" w:id="0">
    <w:p w:rsidR="00B80397" w:rsidRDefault="00B8039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847F8"/>
    <w:rsid w:val="00291F17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1E7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2FCB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12B7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1EE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03259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0397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26C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6325B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B250C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59DF9-F6B3-4A2E-99B7-E988B52FB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2024-05-17T07:08:00Z</dcterms:created>
  <dcterms:modified xsi:type="dcterms:W3CDTF">2024-06-06T11:56:00Z</dcterms:modified>
</cp:coreProperties>
</file>